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C06ED4" w14:textId="77777777" w:rsidR="00E90480" w:rsidRPr="000D032B" w:rsidRDefault="00E90480" w:rsidP="00D8703D">
      <w:pPr>
        <w:spacing w:after="0" w:line="240" w:lineRule="auto"/>
        <w:ind w:left="6372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pt-BR"/>
        </w:rPr>
      </w:pPr>
    </w:p>
    <w:p w14:paraId="2D68BDEB" w14:textId="77777777" w:rsidR="00D8703D" w:rsidRDefault="00D8703D" w:rsidP="00D8703D">
      <w:pPr>
        <w:spacing w:after="0" w:line="240" w:lineRule="auto"/>
        <w:jc w:val="center"/>
        <w:rPr>
          <w:rFonts w:eastAsia="Times New Roman" w:cstheme="minorHAnsi"/>
          <w:b/>
          <w:color w:val="215868" w:themeColor="accent5" w:themeShade="80"/>
          <w:sz w:val="36"/>
          <w:szCs w:val="36"/>
          <w:lang w:val="pt-BR"/>
        </w:rPr>
      </w:pPr>
    </w:p>
    <w:p w14:paraId="264AA070" w14:textId="77777777" w:rsidR="006964FB" w:rsidRDefault="00C262B2" w:rsidP="00D8703D">
      <w:pPr>
        <w:spacing w:after="0" w:line="240" w:lineRule="auto"/>
        <w:jc w:val="center"/>
        <w:rPr>
          <w:rFonts w:eastAsia="Times New Roman" w:cstheme="minorHAnsi"/>
          <w:b/>
          <w:color w:val="0070C0"/>
          <w:sz w:val="36"/>
          <w:szCs w:val="36"/>
          <w:lang w:val="es-CL"/>
        </w:rPr>
      </w:pPr>
      <w:r w:rsidRPr="00C262B2">
        <w:rPr>
          <w:rFonts w:eastAsia="Times New Roman" w:cstheme="minorHAnsi"/>
          <w:b/>
          <w:color w:val="0070C0"/>
          <w:sz w:val="36"/>
          <w:szCs w:val="36"/>
          <w:lang w:val="pt-BR"/>
        </w:rPr>
        <w:t xml:space="preserve">CONVOCATORIA </w:t>
      </w:r>
      <w:r w:rsidR="004B1C5D" w:rsidRPr="00C262B2">
        <w:rPr>
          <w:rFonts w:eastAsia="Times New Roman" w:cstheme="minorHAnsi"/>
          <w:b/>
          <w:color w:val="0070C0"/>
          <w:sz w:val="36"/>
          <w:szCs w:val="36"/>
          <w:lang w:val="es-CL"/>
        </w:rPr>
        <w:t>PASANTIA</w:t>
      </w:r>
      <w:r w:rsidR="00D8703D" w:rsidRPr="00C262B2">
        <w:rPr>
          <w:rFonts w:eastAsia="Times New Roman" w:cstheme="minorHAnsi"/>
          <w:b/>
          <w:color w:val="0070C0"/>
          <w:sz w:val="36"/>
          <w:szCs w:val="36"/>
          <w:lang w:val="es-CL"/>
        </w:rPr>
        <w:t>:</w:t>
      </w:r>
      <w:r w:rsidR="004B1C5D" w:rsidRPr="00C262B2">
        <w:rPr>
          <w:rFonts w:eastAsia="Times New Roman" w:cstheme="minorHAnsi"/>
          <w:b/>
          <w:color w:val="0070C0"/>
          <w:sz w:val="36"/>
          <w:szCs w:val="36"/>
          <w:lang w:val="es-CL"/>
        </w:rPr>
        <w:t xml:space="preserve"> </w:t>
      </w:r>
    </w:p>
    <w:p w14:paraId="3AA0B289" w14:textId="48D3E452" w:rsidR="005A6969" w:rsidRDefault="00FD38E0" w:rsidP="005A6969">
      <w:pPr>
        <w:spacing w:after="0" w:line="240" w:lineRule="auto"/>
        <w:jc w:val="center"/>
        <w:rPr>
          <w:rFonts w:eastAsia="Times New Roman" w:cstheme="minorHAnsi"/>
          <w:b/>
          <w:color w:val="0070C0"/>
          <w:sz w:val="36"/>
          <w:szCs w:val="36"/>
          <w:lang w:val="es-CL"/>
        </w:rPr>
      </w:pPr>
      <w:r>
        <w:rPr>
          <w:rFonts w:eastAsia="Times New Roman" w:cstheme="minorHAnsi"/>
          <w:b/>
          <w:color w:val="0070C0"/>
          <w:sz w:val="36"/>
          <w:szCs w:val="36"/>
        </w:rPr>
        <w:t>CONSERVADOR DE BIENES RAÍCES DE SAN MIGUEL</w:t>
      </w:r>
    </w:p>
    <w:p w14:paraId="5FA654E2" w14:textId="135F6CEE" w:rsidR="00097FC5" w:rsidRPr="00C262B2" w:rsidRDefault="005A6969" w:rsidP="005A6969">
      <w:pPr>
        <w:spacing w:after="0" w:line="240" w:lineRule="auto"/>
        <w:jc w:val="center"/>
        <w:rPr>
          <w:rFonts w:eastAsia="Times New Roman" w:cstheme="minorHAnsi"/>
          <w:b/>
          <w:color w:val="0070C0"/>
          <w:sz w:val="36"/>
          <w:szCs w:val="36"/>
          <w:lang w:val="es-CL"/>
        </w:rPr>
      </w:pPr>
      <w:r>
        <w:rPr>
          <w:rFonts w:eastAsia="Times New Roman" w:cstheme="minorHAnsi"/>
          <w:b/>
          <w:color w:val="0070C0"/>
          <w:sz w:val="36"/>
          <w:szCs w:val="36"/>
          <w:lang w:val="es-CL"/>
        </w:rPr>
        <w:t xml:space="preserve"> </w:t>
      </w:r>
      <w:r w:rsidR="00EB61E7">
        <w:rPr>
          <w:rFonts w:eastAsia="Times New Roman" w:cstheme="minorHAnsi"/>
          <w:b/>
          <w:color w:val="0070C0"/>
          <w:sz w:val="36"/>
          <w:szCs w:val="36"/>
          <w:lang w:val="es-CL"/>
        </w:rPr>
        <w:t>(</w:t>
      </w:r>
      <w:r w:rsidR="00CB02AC">
        <w:rPr>
          <w:rFonts w:eastAsia="Times New Roman" w:cstheme="minorHAnsi"/>
          <w:b/>
          <w:color w:val="0070C0"/>
          <w:sz w:val="36"/>
          <w:szCs w:val="36"/>
          <w:lang w:val="es-CL"/>
        </w:rPr>
        <w:t>ENERO-</w:t>
      </w:r>
      <w:r>
        <w:rPr>
          <w:rFonts w:eastAsia="Times New Roman" w:cstheme="minorHAnsi"/>
          <w:b/>
          <w:color w:val="0070C0"/>
          <w:sz w:val="36"/>
          <w:szCs w:val="36"/>
          <w:lang w:val="es-CL"/>
        </w:rPr>
        <w:t>MARZO</w:t>
      </w:r>
      <w:r w:rsidR="00C262B2" w:rsidRPr="00C262B2">
        <w:rPr>
          <w:rFonts w:eastAsia="Times New Roman" w:cstheme="minorHAnsi"/>
          <w:b/>
          <w:color w:val="0070C0"/>
          <w:sz w:val="36"/>
          <w:szCs w:val="36"/>
          <w:lang w:val="es-CL"/>
        </w:rPr>
        <w:t xml:space="preserve"> -</w:t>
      </w:r>
      <w:r w:rsidR="00EB61E7">
        <w:rPr>
          <w:rFonts w:eastAsia="Times New Roman" w:cstheme="minorHAnsi"/>
          <w:b/>
          <w:color w:val="0070C0"/>
          <w:sz w:val="36"/>
          <w:szCs w:val="36"/>
          <w:lang w:val="es-CL"/>
        </w:rPr>
        <w:t xml:space="preserve"> 20</w:t>
      </w:r>
      <w:r w:rsidR="00CB02AC">
        <w:rPr>
          <w:rFonts w:eastAsia="Times New Roman" w:cstheme="minorHAnsi"/>
          <w:b/>
          <w:color w:val="0070C0"/>
          <w:sz w:val="36"/>
          <w:szCs w:val="36"/>
          <w:lang w:val="es-CL"/>
        </w:rPr>
        <w:t>22</w:t>
      </w:r>
      <w:r w:rsidR="00097FC5" w:rsidRPr="00C262B2">
        <w:rPr>
          <w:rFonts w:eastAsia="Times New Roman" w:cstheme="minorHAnsi"/>
          <w:b/>
          <w:color w:val="0070C0"/>
          <w:sz w:val="36"/>
          <w:szCs w:val="36"/>
          <w:lang w:val="es-CL"/>
        </w:rPr>
        <w:t>)</w:t>
      </w:r>
    </w:p>
    <w:p w14:paraId="0B1348E8" w14:textId="77777777" w:rsidR="0044671D" w:rsidRPr="0072058C" w:rsidRDefault="0044671D" w:rsidP="00D8703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CL"/>
        </w:rPr>
      </w:pPr>
    </w:p>
    <w:p w14:paraId="7DE0A7D9" w14:textId="77777777" w:rsidR="00D8703D" w:rsidRPr="000D032B" w:rsidRDefault="00D8703D" w:rsidP="00D8703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E94192F" w14:textId="63DE70A8" w:rsidR="006964FB" w:rsidRPr="000A79D2" w:rsidRDefault="001D25C0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_tradnl"/>
        </w:rPr>
        <w:t xml:space="preserve"> </w:t>
      </w:r>
      <w:r w:rsidR="006964FB" w:rsidRPr="000A79D2">
        <w:rPr>
          <w:rFonts w:cstheme="minorHAnsi"/>
          <w:sz w:val="24"/>
          <w:szCs w:val="24"/>
          <w:lang w:val="es-ES_tradnl"/>
        </w:rPr>
        <w:t>En virtud del Convenio entre la Universidad Central de Chile y</w:t>
      </w:r>
      <w:r w:rsidR="00FD38E0">
        <w:rPr>
          <w:rFonts w:cstheme="minorHAnsi"/>
          <w:sz w:val="24"/>
          <w:szCs w:val="24"/>
          <w:lang w:val="es-ES_tradnl"/>
        </w:rPr>
        <w:t xml:space="preserve"> el Conservador de Bienes Raíces de San Miguel Sr. </w:t>
      </w:r>
      <w:r w:rsidR="00FD38E0" w:rsidRPr="00FD38E0">
        <w:rPr>
          <w:rFonts w:cstheme="minorHAnsi"/>
          <w:sz w:val="24"/>
          <w:szCs w:val="24"/>
          <w:lang w:val="es-ES_tradnl"/>
        </w:rPr>
        <w:t xml:space="preserve">Esteban </w:t>
      </w:r>
      <w:proofErr w:type="spellStart"/>
      <w:r w:rsidR="00FD38E0" w:rsidRPr="00FD38E0">
        <w:rPr>
          <w:rFonts w:cstheme="minorHAnsi"/>
          <w:sz w:val="24"/>
          <w:szCs w:val="24"/>
          <w:lang w:val="es-ES_tradnl"/>
        </w:rPr>
        <w:t>Ejsmentewicz</w:t>
      </w:r>
      <w:proofErr w:type="spellEnd"/>
      <w:r w:rsidR="00FD38E0" w:rsidRPr="00FD38E0">
        <w:rPr>
          <w:rFonts w:cstheme="minorHAnsi"/>
          <w:sz w:val="24"/>
          <w:szCs w:val="24"/>
          <w:lang w:val="es-ES_tradnl"/>
        </w:rPr>
        <w:t xml:space="preserve"> Figueroa</w:t>
      </w:r>
      <w:r w:rsidR="006964FB" w:rsidRPr="000A79D2">
        <w:rPr>
          <w:rFonts w:cstheme="minorHAnsi"/>
          <w:sz w:val="24"/>
          <w:szCs w:val="24"/>
          <w:lang w:val="es-ES_tradnl"/>
        </w:rPr>
        <w:t xml:space="preserve">, la Facultad de Derecho </w:t>
      </w:r>
      <w:r w:rsidR="00C853F9">
        <w:rPr>
          <w:rFonts w:cstheme="minorHAnsi"/>
          <w:sz w:val="24"/>
          <w:szCs w:val="24"/>
          <w:lang w:val="es-ES_tradnl"/>
        </w:rPr>
        <w:t xml:space="preserve">y Humanidades </w:t>
      </w:r>
      <w:r w:rsidR="006964FB" w:rsidRPr="000A79D2">
        <w:rPr>
          <w:rFonts w:cstheme="minorHAnsi"/>
          <w:sz w:val="24"/>
          <w:szCs w:val="24"/>
          <w:lang w:val="es-ES_tradnl"/>
        </w:rPr>
        <w:t xml:space="preserve">y la Clínica Jurídica abre la convocatoria a sus estudiantes para realizar </w:t>
      </w:r>
      <w:r w:rsidR="00CB02AC" w:rsidRPr="000A79D2">
        <w:rPr>
          <w:rFonts w:cstheme="minorHAnsi"/>
          <w:sz w:val="24"/>
          <w:szCs w:val="24"/>
          <w:lang w:val="es-ES_tradnl"/>
        </w:rPr>
        <w:t>unas pasantías</w:t>
      </w:r>
      <w:r w:rsidR="00CB02AC">
        <w:rPr>
          <w:rFonts w:cstheme="minorHAnsi"/>
          <w:sz w:val="24"/>
          <w:szCs w:val="24"/>
          <w:lang w:val="es-ES_tradnl"/>
        </w:rPr>
        <w:t xml:space="preserve"> de verano</w:t>
      </w:r>
      <w:r w:rsidR="006964FB" w:rsidRPr="000A79D2">
        <w:rPr>
          <w:rFonts w:cstheme="minorHAnsi"/>
          <w:sz w:val="24"/>
          <w:szCs w:val="24"/>
          <w:lang w:val="es-ES_tradnl"/>
        </w:rPr>
        <w:t xml:space="preserve"> en </w:t>
      </w:r>
      <w:r w:rsidR="00CB02AC">
        <w:rPr>
          <w:rFonts w:cstheme="minorHAnsi"/>
          <w:sz w:val="24"/>
          <w:szCs w:val="24"/>
          <w:lang w:val="es-ES_tradnl"/>
        </w:rPr>
        <w:t>dicha Institución</w:t>
      </w:r>
      <w:r w:rsidR="006964FB" w:rsidRPr="000A79D2">
        <w:rPr>
          <w:rFonts w:cstheme="minorHAnsi"/>
          <w:sz w:val="24"/>
          <w:szCs w:val="24"/>
          <w:lang w:val="es-ES_tradnl"/>
        </w:rPr>
        <w:t>.</w:t>
      </w:r>
    </w:p>
    <w:p w14:paraId="0296E28A" w14:textId="40CD60CA" w:rsidR="006964FB" w:rsidRPr="00FD38E0" w:rsidRDefault="006964FB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s-CL"/>
        </w:rPr>
      </w:pPr>
      <w:r w:rsidRPr="000A79D2">
        <w:rPr>
          <w:rFonts w:cstheme="minorHAnsi"/>
          <w:sz w:val="24"/>
          <w:szCs w:val="24"/>
          <w:lang w:val="es-ES_tradnl"/>
        </w:rPr>
        <w:t xml:space="preserve"> La pasantía tiene por objetivo </w:t>
      </w:r>
      <w:r w:rsidR="00FD38E0">
        <w:rPr>
          <w:rFonts w:cstheme="minorHAnsi"/>
          <w:sz w:val="24"/>
          <w:szCs w:val="24"/>
          <w:lang w:val="es-ES_tradnl"/>
        </w:rPr>
        <w:t xml:space="preserve">que el estudiante tenga </w:t>
      </w:r>
      <w:r w:rsidR="00FD38E0" w:rsidRPr="00FD38E0">
        <w:rPr>
          <w:rFonts w:cstheme="minorHAnsi"/>
          <w:sz w:val="24"/>
          <w:szCs w:val="24"/>
          <w:lang w:val="es-ES_tradnl"/>
        </w:rPr>
        <w:t xml:space="preserve">la oportunidad </w:t>
      </w:r>
      <w:r w:rsidR="005D6DD3">
        <w:rPr>
          <w:rFonts w:cstheme="minorHAnsi"/>
          <w:sz w:val="24"/>
          <w:szCs w:val="24"/>
          <w:lang w:val="es-ES_tradnl"/>
        </w:rPr>
        <w:t>para acceder</w:t>
      </w:r>
      <w:r w:rsidR="00FD38E0" w:rsidRPr="00FD38E0">
        <w:rPr>
          <w:rFonts w:cstheme="minorHAnsi"/>
          <w:sz w:val="24"/>
          <w:szCs w:val="24"/>
          <w:lang w:val="es-ES_tradnl"/>
        </w:rPr>
        <w:t xml:space="preserve"> experiencia profesional y, en especial, conocer el sistema registral chile y el rol del Conservador de Bienes Raíces mediante el trabajo concreto en el oficio junto con constituir un apoyo de los pasantes en la labor diaria efectuada por el Conservador.</w:t>
      </w:r>
    </w:p>
    <w:p w14:paraId="717D8007" w14:textId="5A84BB6B" w:rsidR="006964FB" w:rsidRPr="000A79D2" w:rsidRDefault="006964FB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A79D2">
        <w:rPr>
          <w:rFonts w:cstheme="minorHAnsi"/>
          <w:sz w:val="24"/>
          <w:szCs w:val="24"/>
          <w:lang w:val="es-ES_tradnl"/>
        </w:rPr>
        <w:t> Las pasantías t</w:t>
      </w:r>
      <w:r w:rsidR="00CB02AC">
        <w:rPr>
          <w:rFonts w:cstheme="minorHAnsi"/>
          <w:sz w:val="24"/>
          <w:szCs w:val="24"/>
          <w:lang w:val="es-ES_tradnl"/>
        </w:rPr>
        <w:t>endrán una duración máxima de</w:t>
      </w:r>
      <w:r w:rsidR="00D75153">
        <w:rPr>
          <w:rFonts w:cstheme="minorHAnsi"/>
          <w:sz w:val="24"/>
          <w:szCs w:val="24"/>
          <w:lang w:val="es-ES_tradnl"/>
        </w:rPr>
        <w:t xml:space="preserve"> </w:t>
      </w:r>
      <w:r w:rsidR="00FD38E0">
        <w:rPr>
          <w:rFonts w:cstheme="minorHAnsi"/>
          <w:sz w:val="24"/>
          <w:szCs w:val="24"/>
          <w:lang w:val="es-ES_tradnl"/>
        </w:rPr>
        <w:t>2</w:t>
      </w:r>
      <w:r w:rsidR="00EB61E7">
        <w:rPr>
          <w:rFonts w:cstheme="minorHAnsi"/>
          <w:sz w:val="24"/>
          <w:szCs w:val="24"/>
          <w:lang w:val="es-ES_tradnl"/>
        </w:rPr>
        <w:t xml:space="preserve"> mes</w:t>
      </w:r>
      <w:r w:rsidR="00CB02AC">
        <w:rPr>
          <w:rFonts w:cstheme="minorHAnsi"/>
          <w:sz w:val="24"/>
          <w:szCs w:val="24"/>
          <w:lang w:val="es-ES_tradnl"/>
        </w:rPr>
        <w:t>es</w:t>
      </w:r>
      <w:r w:rsidR="00EB61E7">
        <w:rPr>
          <w:rFonts w:cstheme="minorHAnsi"/>
          <w:sz w:val="24"/>
          <w:szCs w:val="24"/>
          <w:lang w:val="es-ES_tradnl"/>
        </w:rPr>
        <w:t xml:space="preserve"> </w:t>
      </w:r>
      <w:r w:rsidR="00924AA3">
        <w:rPr>
          <w:rFonts w:cstheme="minorHAnsi"/>
          <w:sz w:val="24"/>
          <w:szCs w:val="24"/>
          <w:lang w:val="es-ES_tradnl"/>
        </w:rPr>
        <w:t>(</w:t>
      </w:r>
      <w:r w:rsidR="005A6969">
        <w:t>enero a febrero</w:t>
      </w:r>
      <w:r w:rsidR="00D75153">
        <w:rPr>
          <w:rFonts w:cstheme="minorHAnsi"/>
          <w:sz w:val="24"/>
          <w:szCs w:val="24"/>
          <w:lang w:val="es-ES_tradnl"/>
        </w:rPr>
        <w:t>)</w:t>
      </w:r>
      <w:r w:rsidRPr="000A79D2">
        <w:rPr>
          <w:rFonts w:cstheme="minorHAnsi"/>
          <w:sz w:val="24"/>
          <w:szCs w:val="24"/>
          <w:lang w:val="es-ES_tradnl"/>
        </w:rPr>
        <w:t xml:space="preserve">, según las necesidades </w:t>
      </w:r>
      <w:r w:rsidR="00D75153">
        <w:rPr>
          <w:rFonts w:cstheme="minorHAnsi"/>
          <w:sz w:val="24"/>
          <w:szCs w:val="24"/>
          <w:lang w:val="es-ES_tradnl"/>
        </w:rPr>
        <w:t>d</w:t>
      </w:r>
      <w:r w:rsidR="00FD38E0">
        <w:rPr>
          <w:rFonts w:cstheme="minorHAnsi"/>
          <w:sz w:val="24"/>
          <w:szCs w:val="24"/>
          <w:lang w:val="es-ES_tradnl"/>
        </w:rPr>
        <w:t>el oficio del Sr. Conservador de San Miguel</w:t>
      </w:r>
      <w:r w:rsidR="00606D25">
        <w:rPr>
          <w:rFonts w:cstheme="minorHAnsi"/>
          <w:sz w:val="24"/>
          <w:szCs w:val="24"/>
          <w:lang w:val="es-ES_tradnl"/>
        </w:rPr>
        <w:t>,</w:t>
      </w:r>
      <w:r w:rsidRPr="000A79D2">
        <w:rPr>
          <w:rFonts w:cstheme="minorHAnsi"/>
          <w:sz w:val="24"/>
          <w:szCs w:val="24"/>
          <w:lang w:val="es-ES_tradnl"/>
        </w:rPr>
        <w:t xml:space="preserve"> </w:t>
      </w:r>
      <w:r w:rsidR="00FD38E0">
        <w:rPr>
          <w:rFonts w:cstheme="minorHAnsi"/>
          <w:sz w:val="24"/>
          <w:szCs w:val="24"/>
          <w:lang w:val="es-ES_tradnl"/>
        </w:rPr>
        <w:t xml:space="preserve">con 30 horas cronológicas semanales, </w:t>
      </w:r>
      <w:r w:rsidR="00606D25">
        <w:rPr>
          <w:rFonts w:cstheme="minorHAnsi"/>
          <w:sz w:val="24"/>
          <w:szCs w:val="24"/>
          <w:lang w:val="es-ES_tradnl"/>
        </w:rPr>
        <w:t xml:space="preserve">según disponibilidad de la Institución. La pasantía se realizará </w:t>
      </w:r>
      <w:r w:rsidR="005D6DD3">
        <w:rPr>
          <w:rFonts w:cstheme="minorHAnsi"/>
          <w:sz w:val="24"/>
          <w:szCs w:val="24"/>
          <w:lang w:val="es-ES_tradnl"/>
        </w:rPr>
        <w:t xml:space="preserve">de modo </w:t>
      </w:r>
      <w:r w:rsidR="00D75153">
        <w:rPr>
          <w:rFonts w:cstheme="minorHAnsi"/>
          <w:sz w:val="24"/>
          <w:szCs w:val="24"/>
          <w:lang w:val="es-ES_tradnl"/>
        </w:rPr>
        <w:t>presencial</w:t>
      </w:r>
      <w:r w:rsidR="00FD38E0">
        <w:rPr>
          <w:rFonts w:cstheme="minorHAnsi"/>
          <w:sz w:val="24"/>
          <w:szCs w:val="24"/>
          <w:lang w:val="es-ES_tradnl"/>
        </w:rPr>
        <w:t xml:space="preserve"> en las oficinas del Sr. Conservador ubicado en calle Llano </w:t>
      </w:r>
      <w:proofErr w:type="spellStart"/>
      <w:r w:rsidR="00FD38E0">
        <w:rPr>
          <w:rFonts w:cstheme="minorHAnsi"/>
          <w:sz w:val="24"/>
          <w:szCs w:val="24"/>
          <w:lang w:val="es-ES_tradnl"/>
        </w:rPr>
        <w:t>Subercaseaux</w:t>
      </w:r>
      <w:proofErr w:type="spellEnd"/>
      <w:r w:rsidR="00FD38E0">
        <w:rPr>
          <w:rFonts w:cstheme="minorHAnsi"/>
          <w:sz w:val="24"/>
          <w:szCs w:val="24"/>
          <w:lang w:val="es-ES_tradnl"/>
        </w:rPr>
        <w:t xml:space="preserve"> Nº 2585, comuna de San Miguel, con todos los resguardos sanitarios dispuestos por la autoridad sanitaria y la mencionada institución.</w:t>
      </w:r>
    </w:p>
    <w:p w14:paraId="76A579B6" w14:textId="3CC72AE0" w:rsidR="006964FB" w:rsidRPr="000A79D2" w:rsidRDefault="006964FB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s-ES_tradnl"/>
        </w:rPr>
      </w:pPr>
      <w:r w:rsidRPr="000A79D2">
        <w:rPr>
          <w:rFonts w:cstheme="minorHAnsi"/>
          <w:sz w:val="24"/>
          <w:szCs w:val="24"/>
          <w:lang w:val="es-ES_tradnl"/>
        </w:rPr>
        <w:t> En consideración a que la finalidad de esta pasantía tiene un carácter exclusivamente docente, los pasantes no tendrán la condición de funcionario, trabajador ni prestador de servicios de</w:t>
      </w:r>
      <w:r w:rsidR="00FD38E0">
        <w:rPr>
          <w:rFonts w:cstheme="minorHAnsi"/>
          <w:sz w:val="24"/>
          <w:szCs w:val="24"/>
          <w:lang w:val="es-ES_tradnl"/>
        </w:rPr>
        <w:t>l Conservador de Bienes Raíces de San Miguel.</w:t>
      </w:r>
    </w:p>
    <w:p w14:paraId="453B44E9" w14:textId="77777777" w:rsidR="006964FB" w:rsidRPr="000A79D2" w:rsidRDefault="006964FB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A79D2">
        <w:rPr>
          <w:rFonts w:cstheme="minorHAnsi"/>
          <w:sz w:val="24"/>
          <w:szCs w:val="24"/>
          <w:lang w:val="es-ES_tradnl"/>
        </w:rPr>
        <w:t> </w:t>
      </w:r>
      <w:r w:rsidRPr="000A79D2">
        <w:rPr>
          <w:rFonts w:cstheme="minorHAnsi"/>
          <w:b/>
          <w:bCs/>
          <w:sz w:val="24"/>
          <w:szCs w:val="24"/>
          <w:lang w:val="es-ES_tradnl"/>
        </w:rPr>
        <w:t>Perfil del Pasante</w:t>
      </w:r>
    </w:p>
    <w:p w14:paraId="0DCF79FC" w14:textId="077A2116" w:rsidR="006964FB" w:rsidRPr="000A79D2" w:rsidRDefault="006964FB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s-ES_tradnl"/>
        </w:rPr>
      </w:pPr>
      <w:r w:rsidRPr="000A79D2">
        <w:rPr>
          <w:rFonts w:cstheme="minorHAnsi"/>
          <w:sz w:val="24"/>
          <w:szCs w:val="24"/>
          <w:lang w:val="es-ES_tradnl"/>
        </w:rPr>
        <w:t xml:space="preserve"> Los interesados en participar deben ser personas proactivas y responsables, que tengan capacidad para trabajar en equipo. Los postulantes deben poseer interés por el área del </w:t>
      </w:r>
      <w:r w:rsidR="00FD38E0">
        <w:rPr>
          <w:rFonts w:cstheme="minorHAnsi"/>
          <w:sz w:val="24"/>
          <w:szCs w:val="24"/>
          <w:lang w:val="es-ES_tradnl"/>
        </w:rPr>
        <w:t>Derecho Civil y Registral</w:t>
      </w:r>
      <w:r w:rsidRPr="000A79D2">
        <w:rPr>
          <w:rFonts w:cstheme="minorHAnsi"/>
          <w:sz w:val="24"/>
          <w:szCs w:val="24"/>
          <w:lang w:val="es-ES_tradnl"/>
        </w:rPr>
        <w:t>. Para la selección serán utilizados como criterios:</w:t>
      </w:r>
    </w:p>
    <w:p w14:paraId="6B877C21" w14:textId="48BB179E" w:rsidR="006964FB" w:rsidRDefault="006964FB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s-ES_tradnl"/>
        </w:rPr>
      </w:pPr>
      <w:r w:rsidRPr="000A79D2">
        <w:rPr>
          <w:rFonts w:cstheme="minorHAnsi"/>
          <w:sz w:val="24"/>
          <w:szCs w:val="24"/>
          <w:lang w:val="es-ES_tradnl"/>
        </w:rPr>
        <w:t> -        Haber cursado y aprobado</w:t>
      </w:r>
      <w:r w:rsidR="00FD38E0">
        <w:rPr>
          <w:rFonts w:cstheme="minorHAnsi"/>
          <w:sz w:val="24"/>
          <w:szCs w:val="24"/>
          <w:lang w:val="es-ES_tradnl"/>
        </w:rPr>
        <w:t xml:space="preserve"> todos los cursos correspondientes a Derecho Civil.</w:t>
      </w:r>
      <w:r w:rsidR="00D170E7">
        <w:rPr>
          <w:rFonts w:cstheme="minorHAnsi"/>
          <w:sz w:val="24"/>
          <w:szCs w:val="24"/>
          <w:lang w:val="es-ES_tradnl"/>
        </w:rPr>
        <w:t xml:space="preserve"> </w:t>
      </w:r>
    </w:p>
    <w:p w14:paraId="635C9B45" w14:textId="024297FB" w:rsidR="004F0CBE" w:rsidRPr="000A79D2" w:rsidRDefault="004F0CBE" w:rsidP="006964FB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_tradnl"/>
        </w:rPr>
        <w:t xml:space="preserve">-        </w:t>
      </w:r>
      <w:proofErr w:type="spellStart"/>
      <w:r>
        <w:rPr>
          <w:rFonts w:cstheme="minorHAnsi"/>
          <w:sz w:val="24"/>
          <w:szCs w:val="24"/>
          <w:lang w:val="es-ES_tradnl"/>
        </w:rPr>
        <w:t>Curriculum</w:t>
      </w:r>
      <w:proofErr w:type="spellEnd"/>
      <w:r>
        <w:rPr>
          <w:rFonts w:cstheme="minorHAnsi"/>
          <w:sz w:val="24"/>
          <w:szCs w:val="24"/>
          <w:lang w:val="es-ES_tradnl"/>
        </w:rPr>
        <w:t xml:space="preserve"> </w:t>
      </w:r>
      <w:r w:rsidR="001D25C0">
        <w:rPr>
          <w:rFonts w:cstheme="minorHAnsi"/>
          <w:sz w:val="24"/>
          <w:szCs w:val="24"/>
          <w:lang w:val="es-ES_tradnl"/>
        </w:rPr>
        <w:t>v</w:t>
      </w:r>
      <w:r>
        <w:rPr>
          <w:rFonts w:cstheme="minorHAnsi"/>
          <w:sz w:val="24"/>
          <w:szCs w:val="24"/>
          <w:lang w:val="es-ES_tradnl"/>
        </w:rPr>
        <w:t xml:space="preserve">itae y </w:t>
      </w:r>
      <w:r w:rsidR="001D25C0">
        <w:rPr>
          <w:rFonts w:cstheme="minorHAnsi"/>
          <w:sz w:val="24"/>
          <w:szCs w:val="24"/>
          <w:lang w:val="es-ES_tradnl"/>
        </w:rPr>
        <w:t>c</w:t>
      </w:r>
      <w:r>
        <w:rPr>
          <w:rFonts w:cstheme="minorHAnsi"/>
          <w:sz w:val="24"/>
          <w:szCs w:val="24"/>
          <w:lang w:val="es-ES_tradnl"/>
        </w:rPr>
        <w:t xml:space="preserve">oncentración de </w:t>
      </w:r>
      <w:r w:rsidR="001D25C0">
        <w:rPr>
          <w:rFonts w:cstheme="minorHAnsi"/>
          <w:sz w:val="24"/>
          <w:szCs w:val="24"/>
          <w:lang w:val="es-ES_tradnl"/>
        </w:rPr>
        <w:t>n</w:t>
      </w:r>
      <w:r>
        <w:rPr>
          <w:rFonts w:cstheme="minorHAnsi"/>
          <w:sz w:val="24"/>
          <w:szCs w:val="24"/>
          <w:lang w:val="es-ES_tradnl"/>
        </w:rPr>
        <w:t>otas;</w:t>
      </w:r>
    </w:p>
    <w:p w14:paraId="47B1F80C" w14:textId="0DB77C92" w:rsidR="006964FB" w:rsidRPr="000A79D2" w:rsidRDefault="006964FB" w:rsidP="006964FB">
      <w:pPr>
        <w:pStyle w:val="NormalWeb"/>
        <w:jc w:val="both"/>
        <w:rPr>
          <w:rFonts w:asciiTheme="minorHAnsi" w:hAnsiTheme="minorHAnsi" w:cstheme="minorHAnsi"/>
        </w:rPr>
      </w:pPr>
      <w:r w:rsidRPr="000A79D2">
        <w:rPr>
          <w:rFonts w:asciiTheme="minorHAnsi" w:hAnsiTheme="minorHAnsi" w:cstheme="minorHAnsi"/>
          <w:lang w:val="es-ES_tradnl"/>
        </w:rPr>
        <w:t xml:space="preserve">-        Carta de </w:t>
      </w:r>
      <w:r w:rsidR="001D25C0">
        <w:rPr>
          <w:rFonts w:asciiTheme="minorHAnsi" w:hAnsiTheme="minorHAnsi" w:cstheme="minorHAnsi"/>
          <w:lang w:val="es-ES_tradnl"/>
        </w:rPr>
        <w:t>m</w:t>
      </w:r>
      <w:r w:rsidRPr="000A79D2">
        <w:rPr>
          <w:rFonts w:asciiTheme="minorHAnsi" w:hAnsiTheme="minorHAnsi" w:cstheme="minorHAnsi"/>
          <w:lang w:val="es-ES_tradnl"/>
        </w:rPr>
        <w:t>otivación;</w:t>
      </w:r>
    </w:p>
    <w:p w14:paraId="1185BA28" w14:textId="064BBC54" w:rsidR="006964FB" w:rsidRPr="000A79D2" w:rsidRDefault="006964FB" w:rsidP="00EB61E7">
      <w:pPr>
        <w:pStyle w:val="NormalWeb"/>
        <w:jc w:val="both"/>
        <w:rPr>
          <w:rFonts w:cstheme="minorHAnsi"/>
        </w:rPr>
      </w:pPr>
      <w:r w:rsidRPr="000A79D2">
        <w:rPr>
          <w:rFonts w:asciiTheme="minorHAnsi" w:hAnsiTheme="minorHAnsi" w:cstheme="minorHAnsi"/>
          <w:lang w:val="es-ES_tradnl"/>
        </w:rPr>
        <w:t xml:space="preserve">-      Carta </w:t>
      </w:r>
      <w:r w:rsidR="001D25C0">
        <w:rPr>
          <w:rFonts w:asciiTheme="minorHAnsi" w:hAnsiTheme="minorHAnsi" w:cstheme="minorHAnsi"/>
          <w:lang w:val="es-ES_tradnl"/>
        </w:rPr>
        <w:t>c</w:t>
      </w:r>
      <w:r w:rsidRPr="000A79D2">
        <w:rPr>
          <w:rFonts w:asciiTheme="minorHAnsi" w:hAnsiTheme="minorHAnsi" w:cstheme="minorHAnsi"/>
          <w:lang w:val="es-ES_tradnl"/>
        </w:rPr>
        <w:t xml:space="preserve">ompromiso en el cumplimiento de las responsabilidades y horarios determinados por </w:t>
      </w:r>
      <w:r w:rsidR="00FD38E0">
        <w:rPr>
          <w:rFonts w:asciiTheme="minorHAnsi" w:hAnsiTheme="minorHAnsi" w:cstheme="minorHAnsi"/>
          <w:lang w:val="es-ES_tradnl"/>
        </w:rPr>
        <w:t>el Sr. Conservador de Bienes Raíces de San Miguel.</w:t>
      </w:r>
      <w:r w:rsidRPr="000A79D2">
        <w:rPr>
          <w:rFonts w:cstheme="minorHAnsi"/>
          <w:lang w:val="es-ES_tradnl"/>
        </w:rPr>
        <w:t> </w:t>
      </w:r>
    </w:p>
    <w:p w14:paraId="5243432F" w14:textId="0AA9CC94" w:rsidR="006964FB" w:rsidRPr="000A79D2" w:rsidRDefault="006964FB" w:rsidP="006964FB">
      <w:pPr>
        <w:shd w:val="clear" w:color="auto" w:fill="FFFFFF" w:themeFill="background1"/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A79D2">
        <w:rPr>
          <w:rFonts w:cstheme="minorHAnsi"/>
          <w:sz w:val="24"/>
          <w:szCs w:val="24"/>
          <w:lang w:val="es-ES_tradnl"/>
        </w:rPr>
        <w:t> Los alumnos interesados en participar del proceso</w:t>
      </w:r>
      <w:r w:rsidR="00D90923">
        <w:rPr>
          <w:rFonts w:cstheme="minorHAnsi"/>
          <w:sz w:val="24"/>
          <w:szCs w:val="24"/>
          <w:lang w:val="es-ES_tradnl"/>
        </w:rPr>
        <w:t xml:space="preserve"> de selección deberán </w:t>
      </w:r>
      <w:r w:rsidR="00606D25">
        <w:rPr>
          <w:rFonts w:cstheme="minorHAnsi"/>
          <w:sz w:val="24"/>
          <w:szCs w:val="24"/>
          <w:lang w:val="es-ES_tradnl"/>
        </w:rPr>
        <w:t>enviar</w:t>
      </w:r>
      <w:r w:rsidR="00D90923">
        <w:rPr>
          <w:rFonts w:cstheme="minorHAnsi"/>
          <w:sz w:val="24"/>
          <w:szCs w:val="24"/>
          <w:lang w:val="es-ES_tradnl"/>
        </w:rPr>
        <w:t xml:space="preserve"> </w:t>
      </w:r>
      <w:r w:rsidRPr="000A79D2">
        <w:rPr>
          <w:rFonts w:cstheme="minorHAnsi"/>
          <w:sz w:val="24"/>
          <w:szCs w:val="24"/>
          <w:lang w:val="es-ES_tradnl"/>
        </w:rPr>
        <w:t>sus a</w:t>
      </w:r>
      <w:r w:rsidR="00EB61E7">
        <w:rPr>
          <w:rFonts w:cstheme="minorHAnsi"/>
          <w:sz w:val="24"/>
          <w:szCs w:val="24"/>
          <w:lang w:val="es-ES_tradnl"/>
        </w:rPr>
        <w:t xml:space="preserve">ntecedentes </w:t>
      </w:r>
      <w:r w:rsidR="00606D25">
        <w:rPr>
          <w:rFonts w:cstheme="minorHAnsi"/>
          <w:sz w:val="24"/>
          <w:szCs w:val="24"/>
          <w:lang w:val="es-ES_tradnl"/>
        </w:rPr>
        <w:t xml:space="preserve">al correo electrónico </w:t>
      </w:r>
      <w:hyperlink r:id="rId7" w:history="1">
        <w:r w:rsidR="00606D25" w:rsidRPr="005F5463">
          <w:rPr>
            <w:rStyle w:val="Hipervnculo"/>
            <w:rFonts w:cstheme="minorHAnsi"/>
            <w:sz w:val="24"/>
            <w:szCs w:val="24"/>
            <w:lang w:val="es-ES_tradnl"/>
          </w:rPr>
          <w:t>clinicajuridica@ucentral.cl</w:t>
        </w:r>
      </w:hyperlink>
      <w:r w:rsidR="00606D25">
        <w:rPr>
          <w:rFonts w:cstheme="minorHAnsi"/>
          <w:sz w:val="24"/>
          <w:szCs w:val="24"/>
          <w:lang w:val="es-ES_tradnl"/>
        </w:rPr>
        <w:t xml:space="preserve"> </w:t>
      </w:r>
      <w:r w:rsidR="00EB61E7">
        <w:rPr>
          <w:rFonts w:cstheme="minorHAnsi"/>
          <w:sz w:val="24"/>
          <w:szCs w:val="24"/>
          <w:lang w:val="es-ES_tradnl"/>
        </w:rPr>
        <w:t>a</w:t>
      </w:r>
      <w:r w:rsidR="005A6969">
        <w:rPr>
          <w:rFonts w:cstheme="minorHAnsi"/>
          <w:sz w:val="24"/>
          <w:szCs w:val="24"/>
          <w:lang w:val="es-ES_tradnl"/>
        </w:rPr>
        <w:t xml:space="preserve"> más tardar el día</w:t>
      </w:r>
      <w:r w:rsidR="00FD38E0">
        <w:rPr>
          <w:rFonts w:cstheme="minorHAnsi"/>
          <w:sz w:val="24"/>
          <w:szCs w:val="24"/>
          <w:lang w:val="es-ES_tradnl"/>
        </w:rPr>
        <w:t xml:space="preserve"> 27 de diciembre de 2021</w:t>
      </w:r>
      <w:r w:rsidR="00606D25">
        <w:rPr>
          <w:rFonts w:cstheme="minorHAnsi"/>
          <w:sz w:val="24"/>
          <w:szCs w:val="24"/>
          <w:lang w:val="es-ES_tradnl"/>
        </w:rPr>
        <w:t xml:space="preserve">, con el asunto “Postulación a pasantía en </w:t>
      </w:r>
      <w:r w:rsidR="00FD38E0">
        <w:rPr>
          <w:rFonts w:cstheme="minorHAnsi"/>
          <w:sz w:val="24"/>
          <w:szCs w:val="24"/>
          <w:lang w:val="es-ES_tradnl"/>
        </w:rPr>
        <w:t>el Conservador de Bienes Raíces de San Miguel</w:t>
      </w:r>
      <w:r w:rsidR="00606D25">
        <w:rPr>
          <w:rFonts w:cstheme="minorHAnsi"/>
          <w:sz w:val="24"/>
          <w:szCs w:val="24"/>
          <w:lang w:val="es-ES_tradnl"/>
        </w:rPr>
        <w:t xml:space="preserve">”. </w:t>
      </w:r>
      <w:r w:rsidRPr="000A79D2">
        <w:rPr>
          <w:rFonts w:cstheme="minorHAnsi"/>
          <w:sz w:val="24"/>
          <w:szCs w:val="24"/>
          <w:lang w:val="es-ES_tradnl"/>
        </w:rPr>
        <w:t xml:space="preserve">Los alumnos seleccionados </w:t>
      </w:r>
      <w:r w:rsidR="00EB61E7">
        <w:rPr>
          <w:rFonts w:cstheme="minorHAnsi"/>
          <w:sz w:val="24"/>
          <w:szCs w:val="24"/>
          <w:lang w:val="es-ES_tradnl"/>
        </w:rPr>
        <w:t xml:space="preserve">serán entrevistados </w:t>
      </w:r>
      <w:r w:rsidR="001D25C0">
        <w:rPr>
          <w:rFonts w:cstheme="minorHAnsi"/>
          <w:sz w:val="24"/>
          <w:szCs w:val="24"/>
          <w:lang w:val="es-ES_tradnl"/>
        </w:rPr>
        <w:t>telemáticamente</w:t>
      </w:r>
      <w:r w:rsidR="00EB61E7">
        <w:rPr>
          <w:rFonts w:cstheme="minorHAnsi"/>
          <w:sz w:val="24"/>
          <w:szCs w:val="24"/>
          <w:lang w:val="es-ES_tradnl"/>
        </w:rPr>
        <w:t xml:space="preserve"> el día </w:t>
      </w:r>
      <w:r w:rsidR="00D75153">
        <w:rPr>
          <w:rFonts w:cstheme="minorHAnsi"/>
          <w:sz w:val="24"/>
          <w:szCs w:val="24"/>
          <w:lang w:val="es-ES_tradnl"/>
        </w:rPr>
        <w:t>2</w:t>
      </w:r>
      <w:r w:rsidR="00FD38E0">
        <w:rPr>
          <w:rFonts w:cstheme="minorHAnsi"/>
          <w:sz w:val="24"/>
          <w:szCs w:val="24"/>
          <w:lang w:val="es-ES_tradnl"/>
        </w:rPr>
        <w:t xml:space="preserve">9 </w:t>
      </w:r>
      <w:r w:rsidR="00D75153">
        <w:rPr>
          <w:rFonts w:cstheme="minorHAnsi"/>
          <w:sz w:val="24"/>
          <w:szCs w:val="24"/>
          <w:lang w:val="es-ES_tradnl"/>
        </w:rPr>
        <w:t>de diciembre,</w:t>
      </w:r>
      <w:r w:rsidRPr="000A79D2">
        <w:rPr>
          <w:rFonts w:cstheme="minorHAnsi"/>
          <w:sz w:val="24"/>
          <w:szCs w:val="24"/>
          <w:lang w:val="es-ES_tradnl"/>
        </w:rPr>
        <w:t xml:space="preserve"> </w:t>
      </w:r>
      <w:r w:rsidR="00D75153">
        <w:rPr>
          <w:rFonts w:cstheme="minorHAnsi"/>
          <w:sz w:val="24"/>
          <w:szCs w:val="24"/>
          <w:lang w:val="es-ES_tradnl"/>
        </w:rPr>
        <w:t>en horario a determinar,</w:t>
      </w:r>
      <w:r w:rsidR="004F0CBE">
        <w:rPr>
          <w:rFonts w:cstheme="minorHAnsi"/>
          <w:sz w:val="24"/>
          <w:szCs w:val="24"/>
          <w:lang w:val="es-ES_tradnl"/>
        </w:rPr>
        <w:t xml:space="preserve"> cuyo enlace se enviará por correo electrónico.</w:t>
      </w:r>
    </w:p>
    <w:sectPr w:rsidR="006964FB" w:rsidRPr="000A79D2" w:rsidSect="00D87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B961F" w14:textId="77777777" w:rsidR="00A82F12" w:rsidRDefault="00A82F12" w:rsidP="00E90480">
      <w:pPr>
        <w:spacing w:after="0" w:line="240" w:lineRule="auto"/>
      </w:pPr>
      <w:r>
        <w:separator/>
      </w:r>
    </w:p>
  </w:endnote>
  <w:endnote w:type="continuationSeparator" w:id="0">
    <w:p w14:paraId="5569D0CD" w14:textId="77777777" w:rsidR="00A82F12" w:rsidRDefault="00A82F12" w:rsidP="00E9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8F85" w14:textId="77777777" w:rsidR="004759EA" w:rsidRDefault="004759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1983" w14:textId="77777777" w:rsidR="004759EA" w:rsidRDefault="004759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08A2" w14:textId="77777777" w:rsidR="004759EA" w:rsidRDefault="004759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439D" w14:textId="77777777" w:rsidR="00A82F12" w:rsidRDefault="00A82F12" w:rsidP="00E90480">
      <w:pPr>
        <w:spacing w:after="0" w:line="240" w:lineRule="auto"/>
      </w:pPr>
      <w:r>
        <w:separator/>
      </w:r>
    </w:p>
  </w:footnote>
  <w:footnote w:type="continuationSeparator" w:id="0">
    <w:p w14:paraId="04CBD0CA" w14:textId="77777777" w:rsidR="00A82F12" w:rsidRDefault="00A82F12" w:rsidP="00E9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BB0D" w14:textId="77777777" w:rsidR="00322D70" w:rsidRDefault="00322D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7854" w14:textId="52228523" w:rsidR="00D8703D" w:rsidRDefault="00D8703D" w:rsidP="00D8703D">
    <w:pPr>
      <w:pStyle w:val="Encabezado"/>
      <w:tabs>
        <w:tab w:val="clear" w:pos="4252"/>
        <w:tab w:val="clear" w:pos="8504"/>
      </w:tabs>
    </w:pPr>
    <w:r w:rsidRPr="000D032B">
      <w:rPr>
        <w:rFonts w:eastAsia="Times New Roman" w:cstheme="minorHAnsi"/>
        <w:b/>
        <w:noProof/>
        <w:color w:val="000000" w:themeColor="text1"/>
        <w:sz w:val="24"/>
        <w:szCs w:val="24"/>
        <w:lang w:val="es-CL" w:eastAsia="es-CL"/>
      </w:rPr>
      <w:drawing>
        <wp:anchor distT="0" distB="0" distL="114300" distR="114300" simplePos="0" relativeHeight="251658240" behindDoc="0" locked="0" layoutInCell="1" allowOverlap="1" wp14:anchorId="7B8DFD2E" wp14:editId="1136D6D5">
          <wp:simplePos x="0" y="0"/>
          <wp:positionH relativeFrom="column">
            <wp:posOffset>4004310</wp:posOffset>
          </wp:positionH>
          <wp:positionV relativeFrom="paragraph">
            <wp:posOffset>-1905</wp:posOffset>
          </wp:positionV>
          <wp:extent cx="1551940" cy="777875"/>
          <wp:effectExtent l="0" t="0" r="0" b="317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D70" w:rsidRPr="002F509C">
      <w:rPr>
        <w:noProof/>
        <w:lang w:val="es-CL" w:eastAsia="es-CL"/>
      </w:rPr>
      <w:drawing>
        <wp:inline distT="0" distB="0" distL="0" distR="0" wp14:anchorId="115A7A7E" wp14:editId="5719E107">
          <wp:extent cx="1652270" cy="777875"/>
          <wp:effectExtent l="0" t="0" r="0" b="0"/>
          <wp:docPr id="6" name="Imagen 4" descr="Icon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con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</w:t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1370" w14:textId="77777777" w:rsidR="00D8703D" w:rsidRDefault="00D8703D" w:rsidP="00D8703D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E38"/>
    <w:multiLevelType w:val="hybridMultilevel"/>
    <w:tmpl w:val="1C9CD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719"/>
    <w:multiLevelType w:val="multilevel"/>
    <w:tmpl w:val="FC4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73164"/>
    <w:multiLevelType w:val="hybridMultilevel"/>
    <w:tmpl w:val="09FAF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A6B"/>
    <w:multiLevelType w:val="hybridMultilevel"/>
    <w:tmpl w:val="2FCCF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35C"/>
    <w:multiLevelType w:val="hybridMultilevel"/>
    <w:tmpl w:val="C526E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A01"/>
    <w:multiLevelType w:val="hybridMultilevel"/>
    <w:tmpl w:val="DA0EE98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B1A54"/>
    <w:multiLevelType w:val="hybridMultilevel"/>
    <w:tmpl w:val="5A027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7D34"/>
    <w:multiLevelType w:val="multilevel"/>
    <w:tmpl w:val="130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4525C"/>
    <w:multiLevelType w:val="multilevel"/>
    <w:tmpl w:val="CCB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1A66EC"/>
    <w:multiLevelType w:val="hybridMultilevel"/>
    <w:tmpl w:val="D91487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2F4A"/>
    <w:multiLevelType w:val="hybridMultilevel"/>
    <w:tmpl w:val="23446EE4"/>
    <w:lvl w:ilvl="0" w:tplc="D8665D7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7833"/>
    <w:multiLevelType w:val="multilevel"/>
    <w:tmpl w:val="418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01A40"/>
    <w:multiLevelType w:val="multilevel"/>
    <w:tmpl w:val="7D6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5D"/>
    <w:rsid w:val="00030E1B"/>
    <w:rsid w:val="0005148C"/>
    <w:rsid w:val="000608BB"/>
    <w:rsid w:val="00077A46"/>
    <w:rsid w:val="000925A9"/>
    <w:rsid w:val="00097FC5"/>
    <w:rsid w:val="000A79D2"/>
    <w:rsid w:val="000C3C90"/>
    <w:rsid w:val="000D032B"/>
    <w:rsid w:val="000E42BF"/>
    <w:rsid w:val="000F16FE"/>
    <w:rsid w:val="00102420"/>
    <w:rsid w:val="001235F7"/>
    <w:rsid w:val="001568A8"/>
    <w:rsid w:val="00163D78"/>
    <w:rsid w:val="00167E9A"/>
    <w:rsid w:val="001A0B12"/>
    <w:rsid w:val="001B4FE4"/>
    <w:rsid w:val="001D25C0"/>
    <w:rsid w:val="001D32F5"/>
    <w:rsid w:val="001D6D41"/>
    <w:rsid w:val="001D74C9"/>
    <w:rsid w:val="001E333C"/>
    <w:rsid w:val="00235B3B"/>
    <w:rsid w:val="00257D88"/>
    <w:rsid w:val="00265EDC"/>
    <w:rsid w:val="00270EA5"/>
    <w:rsid w:val="002A1F95"/>
    <w:rsid w:val="002B25C3"/>
    <w:rsid w:val="002C51C8"/>
    <w:rsid w:val="00306E65"/>
    <w:rsid w:val="00322D70"/>
    <w:rsid w:val="00331F7C"/>
    <w:rsid w:val="003A575C"/>
    <w:rsid w:val="003D0FB1"/>
    <w:rsid w:val="003F7911"/>
    <w:rsid w:val="0041324F"/>
    <w:rsid w:val="0041531C"/>
    <w:rsid w:val="00432BEF"/>
    <w:rsid w:val="0044671D"/>
    <w:rsid w:val="004759EA"/>
    <w:rsid w:val="00480AEE"/>
    <w:rsid w:val="004818EA"/>
    <w:rsid w:val="00485A8B"/>
    <w:rsid w:val="004864B9"/>
    <w:rsid w:val="004B1C5D"/>
    <w:rsid w:val="004D6D91"/>
    <w:rsid w:val="004F0CBE"/>
    <w:rsid w:val="00530AC5"/>
    <w:rsid w:val="00584D75"/>
    <w:rsid w:val="005A6969"/>
    <w:rsid w:val="005D6DD3"/>
    <w:rsid w:val="005E18AD"/>
    <w:rsid w:val="00606D25"/>
    <w:rsid w:val="00644AB2"/>
    <w:rsid w:val="006625A6"/>
    <w:rsid w:val="00667970"/>
    <w:rsid w:val="006964FB"/>
    <w:rsid w:val="006C05B9"/>
    <w:rsid w:val="006C563C"/>
    <w:rsid w:val="006D40EF"/>
    <w:rsid w:val="0072058C"/>
    <w:rsid w:val="007B075D"/>
    <w:rsid w:val="007C2ED9"/>
    <w:rsid w:val="007E0145"/>
    <w:rsid w:val="007E72C6"/>
    <w:rsid w:val="008077CA"/>
    <w:rsid w:val="00810CB0"/>
    <w:rsid w:val="00852973"/>
    <w:rsid w:val="008A1A55"/>
    <w:rsid w:val="008A5CAD"/>
    <w:rsid w:val="008E7A61"/>
    <w:rsid w:val="008E7E1F"/>
    <w:rsid w:val="00924AA3"/>
    <w:rsid w:val="0093410F"/>
    <w:rsid w:val="00981CC7"/>
    <w:rsid w:val="009D3147"/>
    <w:rsid w:val="00A52BB1"/>
    <w:rsid w:val="00A54551"/>
    <w:rsid w:val="00A61D2C"/>
    <w:rsid w:val="00A7263B"/>
    <w:rsid w:val="00A82F12"/>
    <w:rsid w:val="00AC27E6"/>
    <w:rsid w:val="00AC4ECA"/>
    <w:rsid w:val="00AF17C9"/>
    <w:rsid w:val="00AF7B57"/>
    <w:rsid w:val="00B52889"/>
    <w:rsid w:val="00B57E38"/>
    <w:rsid w:val="00B84292"/>
    <w:rsid w:val="00B86653"/>
    <w:rsid w:val="00C13F72"/>
    <w:rsid w:val="00C262B2"/>
    <w:rsid w:val="00C316D2"/>
    <w:rsid w:val="00C51508"/>
    <w:rsid w:val="00C73F35"/>
    <w:rsid w:val="00C853F9"/>
    <w:rsid w:val="00CA71CA"/>
    <w:rsid w:val="00CB02AC"/>
    <w:rsid w:val="00CF40AC"/>
    <w:rsid w:val="00D170E7"/>
    <w:rsid w:val="00D32911"/>
    <w:rsid w:val="00D70D56"/>
    <w:rsid w:val="00D75153"/>
    <w:rsid w:val="00D8550A"/>
    <w:rsid w:val="00D8703D"/>
    <w:rsid w:val="00D90923"/>
    <w:rsid w:val="00DB144A"/>
    <w:rsid w:val="00E02AA9"/>
    <w:rsid w:val="00E05BAC"/>
    <w:rsid w:val="00E227A8"/>
    <w:rsid w:val="00E60E15"/>
    <w:rsid w:val="00E76874"/>
    <w:rsid w:val="00E90480"/>
    <w:rsid w:val="00EB61E7"/>
    <w:rsid w:val="00EB6F08"/>
    <w:rsid w:val="00F122E4"/>
    <w:rsid w:val="00F927F3"/>
    <w:rsid w:val="00FB4EC4"/>
    <w:rsid w:val="00FC5814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DAFF3"/>
  <w15:docId w15:val="{E5BEDF75-D3A0-AC45-BED1-79895EA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90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E90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C5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15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48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904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904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E904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tive1">
    <w:name w:val="active1"/>
    <w:basedOn w:val="Fuentedeprrafopredeter"/>
    <w:rsid w:val="00E90480"/>
    <w:rPr>
      <w:rFonts w:ascii="Arial" w:hAnsi="Arial" w:cs="Arial" w:hint="default"/>
      <w:b/>
      <w:bCs/>
      <w:strike w:val="0"/>
      <w:dstrike w:val="0"/>
      <w:vanish w:val="0"/>
      <w:webHidden w:val="0"/>
      <w:color w:val="FFFFFF"/>
      <w:sz w:val="40"/>
      <w:szCs w:val="40"/>
      <w:u w:val="none"/>
      <w:effect w:val="none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9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90480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9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90480"/>
    <w:rPr>
      <w:rFonts w:ascii="Arial" w:eastAsia="Times New Roman" w:hAnsi="Arial" w:cs="Arial"/>
      <w:vanish/>
      <w:sz w:val="16"/>
      <w:szCs w:val="16"/>
    </w:rPr>
  </w:style>
  <w:style w:type="character" w:customStyle="1" w:styleId="sf-sub-indicator2">
    <w:name w:val="sf-sub-indicator2"/>
    <w:basedOn w:val="Fuentedeprrafopredeter"/>
    <w:rsid w:val="00E90480"/>
  </w:style>
  <w:style w:type="paragraph" w:styleId="Encabezado">
    <w:name w:val="header"/>
    <w:basedOn w:val="Normal"/>
    <w:link w:val="EncabezadoCar"/>
    <w:uiPriority w:val="99"/>
    <w:unhideWhenUsed/>
    <w:rsid w:val="00E9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480"/>
  </w:style>
  <w:style w:type="paragraph" w:styleId="Piedepgina">
    <w:name w:val="footer"/>
    <w:basedOn w:val="Normal"/>
    <w:link w:val="PiedepginaCar"/>
    <w:uiPriority w:val="99"/>
    <w:unhideWhenUsed/>
    <w:rsid w:val="00E9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480"/>
  </w:style>
  <w:style w:type="table" w:styleId="Tablaconcuadrcula">
    <w:name w:val="Table Grid"/>
    <w:basedOn w:val="Tablanormal"/>
    <w:uiPriority w:val="59"/>
    <w:rsid w:val="00D7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2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4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59">
      <w:marLeft w:val="0"/>
      <w:marRight w:val="0"/>
      <w:marTop w:val="600"/>
      <w:marBottom w:val="100"/>
      <w:divBdr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divBdr>
      <w:divsChild>
        <w:div w:id="1056779749">
          <w:marLeft w:val="2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4873">
          <w:marLeft w:val="2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945">
          <w:marLeft w:val="2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324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31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36901">
              <w:marLeft w:val="0"/>
              <w:marRight w:val="0"/>
              <w:marTop w:val="0"/>
              <w:marBottom w:val="0"/>
              <w:divBdr>
                <w:top w:val="single" w:sz="8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016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214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8143">
                                  <w:marLeft w:val="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5271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5123">
                                  <w:marLeft w:val="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852691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7681">
                                  <w:marLeft w:val="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98461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181">
                                  <w:marLeft w:val="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7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741">
                      <w:marLeft w:val="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F2F0F0"/>
                        <w:bottom w:val="single" w:sz="8" w:space="10" w:color="F2F0F0"/>
                        <w:right w:val="single" w:sz="8" w:space="0" w:color="F2F0F0"/>
                      </w:divBdr>
                      <w:divsChild>
                        <w:div w:id="18576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DCDCDC"/>
                            <w:left w:val="single" w:sz="8" w:space="5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  <w:div w:id="2345537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9344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9986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9190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3286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865269">
                      <w:marLeft w:val="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F2F0F0"/>
                        <w:bottom w:val="single" w:sz="8" w:space="10" w:color="F2F0F0"/>
                        <w:right w:val="single" w:sz="8" w:space="0" w:color="F2F0F0"/>
                      </w:divBdr>
                      <w:divsChild>
                        <w:div w:id="16656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DCDCDC"/>
                            <w:left w:val="single" w:sz="8" w:space="5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  <w:div w:id="11367281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2436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8903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7142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5061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422699">
                      <w:marLeft w:val="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F2F0F0"/>
                        <w:bottom w:val="single" w:sz="8" w:space="10" w:color="F2F0F0"/>
                        <w:right w:val="single" w:sz="8" w:space="0" w:color="F2F0F0"/>
                      </w:divBdr>
                      <w:divsChild>
                        <w:div w:id="3195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DCDCDC"/>
                            <w:left w:val="single" w:sz="8" w:space="5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  <w:div w:id="11430863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3137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64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4064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928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8613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F2F0F0"/>
                        <w:bottom w:val="single" w:sz="8" w:space="10" w:color="F2F0F0"/>
                        <w:right w:val="single" w:sz="8" w:space="0" w:color="F2F0F0"/>
                      </w:divBdr>
                      <w:divsChild>
                        <w:div w:id="11251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DCDCDC"/>
                            <w:left w:val="single" w:sz="8" w:space="5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  <w:div w:id="16756480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8347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9123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82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8118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E5E5E5"/>
                            <w:right w:val="none" w:sz="0" w:space="0" w:color="auto"/>
                          </w:divBdr>
                          <w:divsChild>
                            <w:div w:id="1127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07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8157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nicajuridica@ucentral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mvalenzuelare</dc:creator>
  <cp:lastModifiedBy>Raul Orellana Sandoval</cp:lastModifiedBy>
  <cp:revision>3</cp:revision>
  <cp:lastPrinted>2017-12-20T14:23:00Z</cp:lastPrinted>
  <dcterms:created xsi:type="dcterms:W3CDTF">2021-12-15T12:12:00Z</dcterms:created>
  <dcterms:modified xsi:type="dcterms:W3CDTF">2021-12-15T12:13:00Z</dcterms:modified>
</cp:coreProperties>
</file>